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D61" w:rsidRPr="007A5D61" w:rsidRDefault="007A5D61" w:rsidP="007A5D61">
      <w:pPr>
        <w:jc w:val="right"/>
        <w:rPr>
          <w:b/>
          <w:i/>
          <w:u w:val="single"/>
        </w:rPr>
      </w:pPr>
      <w:r w:rsidRPr="007A5D61">
        <w:rPr>
          <w:b/>
          <w:i/>
          <w:u w:val="single"/>
        </w:rPr>
        <w:t>проект</w:t>
      </w:r>
    </w:p>
    <w:p w:rsidR="007A5D61" w:rsidRDefault="007A5D61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24"/>
        <w:gridCol w:w="367"/>
        <w:gridCol w:w="1760"/>
        <w:gridCol w:w="5620"/>
      </w:tblGrid>
      <w:tr w:rsidR="00665B4E" w:rsidRPr="00F67F8F" w:rsidTr="007A5D61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8E71D9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40776B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7A5D61">
        <w:tc>
          <w:tcPr>
            <w:tcW w:w="9638" w:type="dxa"/>
            <w:gridSpan w:val="5"/>
            <w:shd w:val="clear" w:color="auto" w:fill="auto"/>
          </w:tcPr>
          <w:p w:rsidR="00665B4E" w:rsidRPr="00F67F8F" w:rsidRDefault="009A75C0" w:rsidP="003E5794">
            <w:pPr>
              <w:ind w:right="-109"/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3E5794">
              <w:rPr>
                <w:b/>
                <w:caps/>
                <w:sz w:val="28"/>
                <w:szCs w:val="28"/>
              </w:rPr>
              <w:t>ВОСЬМ</w:t>
            </w:r>
            <w:r w:rsidR="00FB2921" w:rsidRPr="00F67F8F">
              <w:rPr>
                <w:b/>
                <w:caps/>
                <w:sz w:val="28"/>
                <w:szCs w:val="28"/>
              </w:rPr>
              <w:t>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C04EBC" w:rsidTr="007A5D61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C04EBC" w:rsidRDefault="00AE6515" w:rsidP="00F67F8F">
            <w:pPr>
              <w:tabs>
                <w:tab w:val="left" w:pos="-2160"/>
              </w:tabs>
              <w:jc w:val="right"/>
            </w:pPr>
            <w:r w:rsidRPr="00C04EBC">
              <w:t>от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C04EBC" w:rsidRDefault="00AE6515" w:rsidP="00FC790E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C04EBC" w:rsidRDefault="00AE6515" w:rsidP="00F67F8F">
            <w:pPr>
              <w:ind w:left="-99" w:right="-37"/>
              <w:jc w:val="center"/>
            </w:pPr>
            <w:r w:rsidRPr="00C04EBC">
              <w:t>№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C04EBC" w:rsidRDefault="00466ABC" w:rsidP="00F67F8F">
            <w:pPr>
              <w:ind w:left="-99" w:right="-72"/>
            </w:pPr>
            <w:r>
              <w:t xml:space="preserve"> </w:t>
            </w:r>
          </w:p>
        </w:tc>
        <w:tc>
          <w:tcPr>
            <w:tcW w:w="5620" w:type="dxa"/>
            <w:shd w:val="clear" w:color="auto" w:fill="auto"/>
            <w:vAlign w:val="bottom"/>
          </w:tcPr>
          <w:p w:rsidR="00AE6515" w:rsidRPr="00C04EBC" w:rsidRDefault="00AE6515" w:rsidP="00F67F8F">
            <w:pPr>
              <w:ind w:left="-99" w:right="-72"/>
              <w:jc w:val="center"/>
            </w:pPr>
          </w:p>
        </w:tc>
      </w:tr>
      <w:tr w:rsidR="003B67BB" w:rsidRPr="00C04EBC" w:rsidTr="007A5D61">
        <w:trPr>
          <w:trHeight w:val="2155"/>
        </w:trPr>
        <w:tc>
          <w:tcPr>
            <w:tcW w:w="9638" w:type="dxa"/>
            <w:gridSpan w:val="5"/>
            <w:shd w:val="clear" w:color="auto" w:fill="auto"/>
          </w:tcPr>
          <w:p w:rsidR="007A5D61" w:rsidRPr="00C04EBC" w:rsidRDefault="007A5D61" w:rsidP="007A5D61">
            <w:pPr>
              <w:keepLine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7A5D61" w:rsidRPr="00C04EBC" w:rsidRDefault="007A5D61" w:rsidP="007A5D61">
            <w:pPr>
              <w:keepLine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7A5D61" w:rsidRPr="00C04EBC" w:rsidRDefault="007A5D61" w:rsidP="00825AE8">
            <w:pPr>
              <w:keepLines/>
              <w:autoSpaceDE w:val="0"/>
              <w:autoSpaceDN w:val="0"/>
              <w:adjustRightInd w:val="0"/>
              <w:ind w:right="4852"/>
              <w:jc w:val="both"/>
              <w:rPr>
                <w:bCs/>
                <w:color w:val="000000"/>
                <w:sz w:val="28"/>
                <w:szCs w:val="28"/>
              </w:rPr>
            </w:pPr>
            <w:r w:rsidRPr="00C04EBC">
              <w:rPr>
                <w:bCs/>
                <w:color w:val="000000"/>
                <w:sz w:val="28"/>
                <w:szCs w:val="28"/>
              </w:rPr>
              <w:t>О внесении изменения в решени</w:t>
            </w:r>
            <w:r w:rsidR="008338BF">
              <w:rPr>
                <w:bCs/>
                <w:color w:val="000000"/>
                <w:sz w:val="28"/>
                <w:szCs w:val="28"/>
              </w:rPr>
              <w:t>е</w:t>
            </w:r>
            <w:r w:rsidRPr="00C04EBC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C04EBC">
              <w:rPr>
                <w:bCs/>
                <w:color w:val="000000"/>
                <w:sz w:val="28"/>
                <w:szCs w:val="28"/>
              </w:rPr>
              <w:t>Го</w:t>
            </w:r>
            <w:r w:rsidR="00825AE8">
              <w:rPr>
                <w:bCs/>
                <w:color w:val="000000"/>
                <w:sz w:val="28"/>
                <w:szCs w:val="28"/>
              </w:rPr>
              <w:t>-</w:t>
            </w:r>
            <w:r w:rsidRPr="00C04EBC">
              <w:rPr>
                <w:bCs/>
                <w:color w:val="000000"/>
                <w:sz w:val="28"/>
                <w:szCs w:val="28"/>
              </w:rPr>
              <w:t>родской</w:t>
            </w:r>
            <w:proofErr w:type="gramEnd"/>
            <w:r w:rsidRPr="00C04EBC">
              <w:rPr>
                <w:bCs/>
                <w:color w:val="000000"/>
                <w:sz w:val="28"/>
                <w:szCs w:val="28"/>
              </w:rPr>
              <w:t xml:space="preserve"> Думы города Усть-Илимска от 21.11.2024г. № 5/20</w:t>
            </w:r>
          </w:p>
          <w:p w:rsidR="00B269AE" w:rsidRPr="00C04EBC" w:rsidRDefault="008E71D9" w:rsidP="007A5D61">
            <w:pPr>
              <w:spacing w:before="480" w:after="480" w:line="240" w:lineRule="exact"/>
              <w:ind w:right="4568"/>
              <w:jc w:val="both"/>
              <w:rPr>
                <w:sz w:val="28"/>
                <w:szCs w:val="28"/>
              </w:rPr>
            </w:pPr>
            <w:r w:rsidRPr="00C04EBC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26D319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7A5D61" w:rsidRPr="00C04EBC" w:rsidRDefault="007A5D61" w:rsidP="00466AB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04EBC">
        <w:rPr>
          <w:color w:val="000000"/>
          <w:sz w:val="28"/>
          <w:szCs w:val="28"/>
        </w:rPr>
        <w:t xml:space="preserve">Руководствуясь пунктом 3 статьи 418.4 Налогового кодекса Российской Федерации, статьями 23, 25, 34, 43 Устава муниципального образования город Усть-Илимск, Городская Дума, </w:t>
      </w:r>
    </w:p>
    <w:p w:rsidR="007A5D61" w:rsidRPr="00C04EBC" w:rsidRDefault="007A5D61" w:rsidP="00466ABC">
      <w:pPr>
        <w:keepLines/>
        <w:autoSpaceDE w:val="0"/>
        <w:autoSpaceDN w:val="0"/>
        <w:adjustRightInd w:val="0"/>
        <w:ind w:firstLine="851"/>
        <w:rPr>
          <w:b/>
          <w:sz w:val="28"/>
          <w:szCs w:val="28"/>
        </w:rPr>
      </w:pPr>
      <w:r w:rsidRPr="00C04EBC">
        <w:rPr>
          <w:b/>
          <w:sz w:val="28"/>
          <w:szCs w:val="28"/>
        </w:rPr>
        <w:t>РЕШИЛА:</w:t>
      </w:r>
    </w:p>
    <w:p w:rsidR="007A5D61" w:rsidRPr="00C04EBC" w:rsidRDefault="007A5D61" w:rsidP="00466AB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04EBC">
        <w:rPr>
          <w:color w:val="000000"/>
          <w:sz w:val="28"/>
          <w:szCs w:val="28"/>
        </w:rPr>
        <w:t xml:space="preserve">1. Внести в </w:t>
      </w:r>
      <w:r w:rsidR="008338BF">
        <w:rPr>
          <w:color w:val="000000"/>
          <w:sz w:val="28"/>
          <w:szCs w:val="28"/>
        </w:rPr>
        <w:t>решение</w:t>
      </w:r>
      <w:r w:rsidRPr="00C04EBC">
        <w:rPr>
          <w:color w:val="000000"/>
          <w:sz w:val="28"/>
          <w:szCs w:val="28"/>
        </w:rPr>
        <w:t xml:space="preserve"> Городской Думы города Усть-Илимска от 21.11.2024г. № 5/20 «О туристическом налоге на территории муниципального образования города Усть-Илимск» следующее изменение:</w:t>
      </w:r>
    </w:p>
    <w:p w:rsidR="0015648F" w:rsidRPr="00C04EBC" w:rsidRDefault="0015648F" w:rsidP="00466AB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04EBC">
        <w:rPr>
          <w:color w:val="000000"/>
          <w:sz w:val="28"/>
          <w:szCs w:val="28"/>
        </w:rPr>
        <w:t>пункт 3 изложить в следующей редакции:</w:t>
      </w:r>
    </w:p>
    <w:p w:rsidR="0015648F" w:rsidRPr="00C04EBC" w:rsidRDefault="0015648F" w:rsidP="00466AB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04EBC">
        <w:rPr>
          <w:color w:val="000000"/>
          <w:sz w:val="28"/>
          <w:szCs w:val="28"/>
        </w:rPr>
        <w:t>«3. Установить дополнительные категории физических лиц, стоимость услуг, по временному проживанию которых не включается в налоговую базу, при условии предоставления налогоплательщику документов, подтверждающих соответствующий статус физического лица:</w:t>
      </w:r>
    </w:p>
    <w:p w:rsidR="0015648F" w:rsidRPr="00C04EBC" w:rsidRDefault="0015648F" w:rsidP="00466AB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04EBC">
        <w:rPr>
          <w:color w:val="000000"/>
          <w:sz w:val="28"/>
          <w:szCs w:val="28"/>
        </w:rPr>
        <w:t>лицо, проходящее санаторно-курортное лечение в профилактических, лечебных и реабилитационных целях в условиях пребывания в санаторно-курортных организациях (на объектах санаторно-курортного лечения и отдыха), при наличии санаторно-курортной карты, выданной лечебным учреждением, а также сопровождающее его лицо в случае, если пациентом является ребенок в возрасте до 18 лет;</w:t>
      </w:r>
    </w:p>
    <w:p w:rsidR="0015648F" w:rsidRPr="00C04EBC" w:rsidRDefault="0015648F" w:rsidP="00466AB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04EBC">
        <w:rPr>
          <w:color w:val="000000"/>
          <w:sz w:val="28"/>
          <w:szCs w:val="28"/>
        </w:rPr>
        <w:t xml:space="preserve">многодетные семьи, имеющие в своем составе трех и более детей, до достижения старшим ребенком возраста 18 лет или возраста 23 лет при условии его обучения в организации, осуществляющей образовательную деятельность, по очной форме обучения; </w:t>
      </w:r>
    </w:p>
    <w:p w:rsidR="0015648F" w:rsidRPr="00E00278" w:rsidRDefault="0015648F" w:rsidP="00466AB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04EBC">
        <w:rPr>
          <w:color w:val="000000"/>
          <w:sz w:val="28"/>
          <w:szCs w:val="28"/>
        </w:rPr>
        <w:t>несовершеннолетние дети;</w:t>
      </w:r>
    </w:p>
    <w:p w:rsidR="0015648F" w:rsidRPr="00E00278" w:rsidRDefault="0015648F" w:rsidP="00466AB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E00278">
        <w:rPr>
          <w:color w:val="000000"/>
          <w:sz w:val="28"/>
          <w:szCs w:val="28"/>
        </w:rPr>
        <w:lastRenderedPageBreak/>
        <w:t xml:space="preserve">члены семей ветеранов боевых действий, а также ветераны труда в соответствии с Федеральным </w:t>
      </w:r>
      <w:r>
        <w:rPr>
          <w:color w:val="000000"/>
          <w:sz w:val="28"/>
          <w:szCs w:val="28"/>
        </w:rPr>
        <w:t>законом от 12.01.1995г. № 5-ФЗ «</w:t>
      </w:r>
      <w:r w:rsidRPr="00E00278">
        <w:rPr>
          <w:color w:val="000000"/>
          <w:sz w:val="28"/>
          <w:szCs w:val="28"/>
        </w:rPr>
        <w:t>О ветеранах</w:t>
      </w:r>
      <w:r>
        <w:rPr>
          <w:color w:val="000000"/>
          <w:sz w:val="28"/>
          <w:szCs w:val="28"/>
        </w:rPr>
        <w:t>»</w:t>
      </w:r>
      <w:r w:rsidRPr="00E00278">
        <w:rPr>
          <w:color w:val="000000"/>
          <w:sz w:val="28"/>
          <w:szCs w:val="28"/>
        </w:rPr>
        <w:t>;</w:t>
      </w:r>
    </w:p>
    <w:p w:rsidR="0015648F" w:rsidRPr="00E00278" w:rsidRDefault="0015648F" w:rsidP="00466AB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E00278">
        <w:rPr>
          <w:color w:val="000000"/>
          <w:sz w:val="28"/>
          <w:szCs w:val="28"/>
        </w:rPr>
        <w:t>члены семей лиц, принимающих (принимавших) участие в специальной военной операции, лиц, выполняющих (выполнявших) возложенные на них задачи на территориях Украины, Донецкой Народной Республики, Луганской Народной Республики, Запорожской области и Херсонской области в период проведения специальной военной операции, указанных в пункте 6.1 статьи 210 Налогового кодекса Российской Федерации.</w:t>
      </w:r>
    </w:p>
    <w:p w:rsidR="0015648F" w:rsidRPr="00E00278" w:rsidRDefault="0015648F" w:rsidP="00466AB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E00278">
        <w:rPr>
          <w:color w:val="000000"/>
          <w:sz w:val="28"/>
          <w:szCs w:val="28"/>
        </w:rPr>
        <w:t>К членам семей, указанных в абзацах пятом</w:t>
      </w:r>
      <w:r>
        <w:rPr>
          <w:color w:val="000000"/>
          <w:sz w:val="28"/>
          <w:szCs w:val="28"/>
        </w:rPr>
        <w:t>, шестом</w:t>
      </w:r>
      <w:r w:rsidRPr="00E00278">
        <w:rPr>
          <w:color w:val="000000"/>
          <w:sz w:val="28"/>
          <w:szCs w:val="28"/>
        </w:rPr>
        <w:t xml:space="preserve"> настоящего пункта, относятся:</w:t>
      </w:r>
    </w:p>
    <w:p w:rsidR="0015648F" w:rsidRPr="00E00278" w:rsidRDefault="0015648F" w:rsidP="00466AB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E00278">
        <w:rPr>
          <w:color w:val="000000"/>
          <w:sz w:val="28"/>
          <w:szCs w:val="28"/>
        </w:rPr>
        <w:t xml:space="preserve">родители; </w:t>
      </w:r>
    </w:p>
    <w:p w:rsidR="0015648F" w:rsidRPr="00E00278" w:rsidRDefault="0015648F" w:rsidP="00466AB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E00278">
        <w:rPr>
          <w:color w:val="000000"/>
          <w:sz w:val="28"/>
          <w:szCs w:val="28"/>
        </w:rPr>
        <w:t xml:space="preserve">супруг (супруга); </w:t>
      </w:r>
    </w:p>
    <w:p w:rsidR="0015648F" w:rsidRPr="00E00278" w:rsidRDefault="0015648F" w:rsidP="00466AB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E00278">
        <w:rPr>
          <w:color w:val="000000"/>
          <w:sz w:val="28"/>
          <w:szCs w:val="28"/>
        </w:rPr>
        <w:t xml:space="preserve">несовершеннолетние дети; </w:t>
      </w:r>
    </w:p>
    <w:p w:rsidR="0015648F" w:rsidRPr="00E00278" w:rsidRDefault="0015648F" w:rsidP="00466AB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E00278">
        <w:rPr>
          <w:color w:val="000000"/>
          <w:sz w:val="28"/>
          <w:szCs w:val="28"/>
        </w:rPr>
        <w:t>дети в возрасте до 23 лет, обучающиеся в образовательных орган</w:t>
      </w:r>
      <w:r>
        <w:rPr>
          <w:color w:val="000000"/>
          <w:sz w:val="28"/>
          <w:szCs w:val="28"/>
        </w:rPr>
        <w:t>изациях по очной форме обучения.».</w:t>
      </w:r>
    </w:p>
    <w:p w:rsidR="00555727" w:rsidRDefault="00555727" w:rsidP="00466AB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 1 января 2026 года.</w:t>
      </w:r>
    </w:p>
    <w:p w:rsidR="007A5D61" w:rsidRPr="007A5D61" w:rsidRDefault="00AF0EE0" w:rsidP="00466AB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A5D61" w:rsidRPr="007A5D61">
        <w:rPr>
          <w:color w:val="000000"/>
          <w:sz w:val="28"/>
          <w:szCs w:val="28"/>
        </w:rPr>
        <w:t>. Опубликов</w:t>
      </w:r>
      <w:r w:rsidR="007A5D61">
        <w:rPr>
          <w:color w:val="000000"/>
          <w:sz w:val="28"/>
          <w:szCs w:val="28"/>
        </w:rPr>
        <w:t xml:space="preserve">ать настоящее решение в газете «Усть-Илимск официальный», </w:t>
      </w:r>
      <w:r w:rsidR="007A5D61" w:rsidRPr="007A5D61">
        <w:rPr>
          <w:color w:val="000000"/>
          <w:sz w:val="28"/>
          <w:szCs w:val="28"/>
        </w:rPr>
        <w:t>разместить на официальных сайтах Городской Думы города Усть-Илимска, Администрации города Усть-Илимска.</w:t>
      </w:r>
    </w:p>
    <w:p w:rsidR="00A955AD" w:rsidRDefault="00A955AD" w:rsidP="00A955A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37D32" w:rsidRDefault="00737D32" w:rsidP="00A955A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37D32" w:rsidRPr="007A5D61" w:rsidRDefault="00737D32" w:rsidP="00A955A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7A5D61" w:rsidRPr="007A5D61" w:rsidRDefault="007A5D61" w:rsidP="007A5D61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7A5D61">
        <w:rPr>
          <w:b/>
          <w:iCs/>
          <w:color w:val="000000"/>
          <w:sz w:val="28"/>
          <w:szCs w:val="28"/>
        </w:rPr>
        <w:t xml:space="preserve">Председатель Городской </w:t>
      </w:r>
      <w:r>
        <w:rPr>
          <w:b/>
          <w:iCs/>
          <w:color w:val="000000"/>
          <w:sz w:val="28"/>
          <w:szCs w:val="28"/>
        </w:rPr>
        <w:t>Думы</w: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  <w:t xml:space="preserve">    </w:t>
      </w:r>
      <w:r w:rsidR="008338BF">
        <w:rPr>
          <w:b/>
          <w:iCs/>
          <w:color w:val="000000"/>
          <w:sz w:val="28"/>
          <w:szCs w:val="28"/>
        </w:rPr>
        <w:t xml:space="preserve">  </w:t>
      </w:r>
      <w:r w:rsidRPr="007A5D61">
        <w:rPr>
          <w:b/>
          <w:iCs/>
          <w:color w:val="000000"/>
          <w:sz w:val="28"/>
          <w:szCs w:val="28"/>
        </w:rPr>
        <w:t>А.П. Чихирьков</w:t>
      </w:r>
    </w:p>
    <w:p w:rsidR="007A5D61" w:rsidRPr="007A5D61" w:rsidRDefault="007A5D61" w:rsidP="007A5D61">
      <w:pPr>
        <w:autoSpaceDE w:val="0"/>
        <w:autoSpaceDN w:val="0"/>
        <w:adjustRightInd w:val="0"/>
        <w:ind w:firstLine="300"/>
        <w:jc w:val="right"/>
        <w:rPr>
          <w:b/>
          <w:color w:val="000000"/>
          <w:sz w:val="28"/>
          <w:szCs w:val="28"/>
        </w:rPr>
      </w:pPr>
    </w:p>
    <w:p w:rsidR="007A5D61" w:rsidRPr="007A5D61" w:rsidRDefault="007A5D61" w:rsidP="007A5D61">
      <w:pPr>
        <w:autoSpaceDE w:val="0"/>
        <w:autoSpaceDN w:val="0"/>
        <w:adjustRightInd w:val="0"/>
        <w:ind w:firstLine="300"/>
        <w:jc w:val="right"/>
        <w:rPr>
          <w:b/>
          <w:color w:val="000000"/>
          <w:sz w:val="28"/>
          <w:szCs w:val="28"/>
        </w:rPr>
      </w:pPr>
    </w:p>
    <w:p w:rsidR="007A5D61" w:rsidRDefault="007A5D61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  <w:r w:rsidRPr="007A5D61">
        <w:rPr>
          <w:b/>
          <w:iCs/>
          <w:color w:val="000000"/>
          <w:sz w:val="28"/>
          <w:szCs w:val="28"/>
        </w:rPr>
        <w:t>Мэр города</w:t>
      </w:r>
      <w:r>
        <w:rPr>
          <w:b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  <w:t xml:space="preserve">          </w:t>
      </w:r>
      <w:r w:rsidRPr="007A5D61">
        <w:rPr>
          <w:b/>
          <w:iCs/>
          <w:color w:val="000000"/>
          <w:sz w:val="28"/>
          <w:szCs w:val="28"/>
        </w:rPr>
        <w:t>Э.В. Симонов</w:t>
      </w:r>
    </w:p>
    <w:p w:rsidR="00555727" w:rsidRDefault="00555727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555727" w:rsidRDefault="00555727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555727" w:rsidRDefault="00555727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555727" w:rsidRDefault="00555727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555727" w:rsidRDefault="00555727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A955AD" w:rsidRDefault="00A955AD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A955AD" w:rsidRDefault="00A955AD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A955AD" w:rsidRDefault="00A955AD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A955AD" w:rsidRDefault="00A955AD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A955AD" w:rsidRDefault="00A955AD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A955AD" w:rsidRDefault="00A955AD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A955AD" w:rsidRDefault="00A955AD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A955AD" w:rsidRDefault="00A955AD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A955AD" w:rsidRDefault="00A955AD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A955AD" w:rsidRDefault="00A955AD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A955AD" w:rsidRDefault="00A955AD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A955AD" w:rsidRDefault="00A955AD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A955AD" w:rsidRDefault="00A955AD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A955AD" w:rsidRDefault="00A955AD" w:rsidP="007A5D61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317D9B" w:rsidRPr="006F6562" w:rsidRDefault="008E71D9" w:rsidP="001A2CE5">
      <w:pPr>
        <w:jc w:val="both"/>
        <w:rPr>
          <w:sz w:val="28"/>
          <w:szCs w:val="28"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13335" t="10160" r="952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AF0DF5"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</w:p>
    <w:sectPr w:rsidR="00317D9B" w:rsidRPr="006F6562" w:rsidSect="006531B8">
      <w:headerReference w:type="even" r:id="rId6"/>
      <w:headerReference w:type="default" r:id="rId7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97D" w:rsidRDefault="0026697D">
      <w:r>
        <w:separator/>
      </w:r>
    </w:p>
  </w:endnote>
  <w:endnote w:type="continuationSeparator" w:id="0">
    <w:p w:rsidR="0026697D" w:rsidRDefault="00266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97D" w:rsidRDefault="0026697D">
      <w:r>
        <w:separator/>
      </w:r>
    </w:p>
  </w:footnote>
  <w:footnote w:type="continuationSeparator" w:id="0">
    <w:p w:rsidR="0026697D" w:rsidRDefault="002669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7D32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1D9"/>
    <w:rsid w:val="0000313A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13623"/>
    <w:rsid w:val="00114106"/>
    <w:rsid w:val="0015648F"/>
    <w:rsid w:val="001A2CE5"/>
    <w:rsid w:val="001D00F8"/>
    <w:rsid w:val="00230E17"/>
    <w:rsid w:val="0026697D"/>
    <w:rsid w:val="002A11E4"/>
    <w:rsid w:val="002A25B5"/>
    <w:rsid w:val="002C1B1A"/>
    <w:rsid w:val="002D638F"/>
    <w:rsid w:val="002E2873"/>
    <w:rsid w:val="002E54C2"/>
    <w:rsid w:val="00301824"/>
    <w:rsid w:val="00317D9B"/>
    <w:rsid w:val="00366AD2"/>
    <w:rsid w:val="003B67BB"/>
    <w:rsid w:val="003E3A89"/>
    <w:rsid w:val="003E5794"/>
    <w:rsid w:val="003F280B"/>
    <w:rsid w:val="00416FB0"/>
    <w:rsid w:val="00466ABC"/>
    <w:rsid w:val="004713B9"/>
    <w:rsid w:val="004B6769"/>
    <w:rsid w:val="004C7A24"/>
    <w:rsid w:val="004E11D1"/>
    <w:rsid w:val="004F7945"/>
    <w:rsid w:val="00517590"/>
    <w:rsid w:val="00555727"/>
    <w:rsid w:val="005906A2"/>
    <w:rsid w:val="005A3F1D"/>
    <w:rsid w:val="005E6828"/>
    <w:rsid w:val="0064511F"/>
    <w:rsid w:val="006531B8"/>
    <w:rsid w:val="00665B4E"/>
    <w:rsid w:val="006835B0"/>
    <w:rsid w:val="00685116"/>
    <w:rsid w:val="0068519E"/>
    <w:rsid w:val="006923CC"/>
    <w:rsid w:val="006F6562"/>
    <w:rsid w:val="00737D32"/>
    <w:rsid w:val="00744DBD"/>
    <w:rsid w:val="007854A9"/>
    <w:rsid w:val="007A5D61"/>
    <w:rsid w:val="00825AE8"/>
    <w:rsid w:val="008338BF"/>
    <w:rsid w:val="0087273A"/>
    <w:rsid w:val="008E71D9"/>
    <w:rsid w:val="00937445"/>
    <w:rsid w:val="009A75C0"/>
    <w:rsid w:val="009F582F"/>
    <w:rsid w:val="00A10719"/>
    <w:rsid w:val="00A9313C"/>
    <w:rsid w:val="00A95469"/>
    <w:rsid w:val="00A955AD"/>
    <w:rsid w:val="00AC7D33"/>
    <w:rsid w:val="00AE4BF8"/>
    <w:rsid w:val="00AE501D"/>
    <w:rsid w:val="00AE6515"/>
    <w:rsid w:val="00AF0EE0"/>
    <w:rsid w:val="00AF7757"/>
    <w:rsid w:val="00B110B5"/>
    <w:rsid w:val="00B269AE"/>
    <w:rsid w:val="00B62FD1"/>
    <w:rsid w:val="00B758EB"/>
    <w:rsid w:val="00BF4EBD"/>
    <w:rsid w:val="00C04EBC"/>
    <w:rsid w:val="00C358F1"/>
    <w:rsid w:val="00C50EE6"/>
    <w:rsid w:val="00C65FF0"/>
    <w:rsid w:val="00C66935"/>
    <w:rsid w:val="00D07B1D"/>
    <w:rsid w:val="00D8165B"/>
    <w:rsid w:val="00DB120A"/>
    <w:rsid w:val="00DD7981"/>
    <w:rsid w:val="00E20421"/>
    <w:rsid w:val="00E23BEC"/>
    <w:rsid w:val="00E40586"/>
    <w:rsid w:val="00E437DE"/>
    <w:rsid w:val="00E70619"/>
    <w:rsid w:val="00EC238D"/>
    <w:rsid w:val="00EF646F"/>
    <w:rsid w:val="00F27F78"/>
    <w:rsid w:val="00F47A68"/>
    <w:rsid w:val="00F6026C"/>
    <w:rsid w:val="00F6186F"/>
    <w:rsid w:val="00F67F8F"/>
    <w:rsid w:val="00F8408D"/>
    <w:rsid w:val="00F85880"/>
    <w:rsid w:val="00FB2921"/>
    <w:rsid w:val="00FC16C3"/>
    <w:rsid w:val="00FC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B0BB14-9734-46A2-8753-48F4165E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FC790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FC7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2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Скоблова Марина Сергеевна</dc:creator>
  <cp:keywords/>
  <cp:lastModifiedBy>Бабак Анна Ивановна</cp:lastModifiedBy>
  <cp:revision>6</cp:revision>
  <cp:lastPrinted>2025-09-09T07:11:00Z</cp:lastPrinted>
  <dcterms:created xsi:type="dcterms:W3CDTF">2025-09-12T06:50:00Z</dcterms:created>
  <dcterms:modified xsi:type="dcterms:W3CDTF">2025-09-15T02:45:00Z</dcterms:modified>
</cp:coreProperties>
</file>